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ECD" w:rsidRDefault="00E51ECD" w:rsidP="00E51ECD">
      <w:pPr>
        <w:jc w:val="center"/>
      </w:pPr>
      <w:bookmarkStart w:id="0" w:name="_GoBack"/>
      <w:bookmarkEnd w:id="0"/>
    </w:p>
    <w:p w:rsidR="00E51ECD" w:rsidRDefault="00E51ECD" w:rsidP="00E51ECD">
      <w:pPr>
        <w:jc w:val="center"/>
      </w:pPr>
    </w:p>
    <w:p w:rsidR="00E51ECD" w:rsidRDefault="00E51ECD" w:rsidP="00E51ECD">
      <w:pPr>
        <w:jc w:val="center"/>
      </w:pPr>
    </w:p>
    <w:p w:rsidR="00E51ECD" w:rsidRDefault="00E51ECD" w:rsidP="00E51ECD">
      <w:pPr>
        <w:jc w:val="center"/>
      </w:pPr>
    </w:p>
    <w:p w:rsidR="00E51ECD" w:rsidRDefault="00E51ECD" w:rsidP="00E51ECD">
      <w:pPr>
        <w:jc w:val="center"/>
      </w:pPr>
    </w:p>
    <w:p w:rsidR="00E51ECD" w:rsidRDefault="00E51ECD" w:rsidP="00E51ECD">
      <w:pPr>
        <w:jc w:val="center"/>
      </w:pPr>
    </w:p>
    <w:p w:rsidR="00E51ECD" w:rsidRDefault="00E51ECD" w:rsidP="00E51ECD">
      <w:pPr>
        <w:jc w:val="center"/>
      </w:pPr>
    </w:p>
    <w:p w:rsidR="00E51ECD" w:rsidRDefault="00E51ECD" w:rsidP="00E51ECD">
      <w:pPr>
        <w:jc w:val="center"/>
      </w:pPr>
    </w:p>
    <w:p w:rsidR="00E51ECD" w:rsidRDefault="00E51ECD" w:rsidP="00E51ECD">
      <w:pPr>
        <w:jc w:val="center"/>
      </w:pPr>
    </w:p>
    <w:p w:rsidR="002D591F" w:rsidRDefault="002D591F" w:rsidP="00E51ECD">
      <w:pPr>
        <w:jc w:val="center"/>
      </w:pPr>
    </w:p>
    <w:p w:rsidR="002D591F" w:rsidRDefault="002D591F" w:rsidP="00E51ECD">
      <w:pPr>
        <w:jc w:val="center"/>
      </w:pPr>
    </w:p>
    <w:p w:rsidR="00E51ECD" w:rsidRPr="002D591F" w:rsidRDefault="00E51ECD" w:rsidP="00B25373">
      <w:pPr>
        <w:spacing w:line="480" w:lineRule="auto"/>
        <w:jc w:val="center"/>
        <w:rPr>
          <w:rFonts w:ascii="Times New Roman" w:hAnsi="Times New Roman" w:cs="Times New Roman"/>
          <w:sz w:val="24"/>
          <w:szCs w:val="24"/>
        </w:rPr>
      </w:pPr>
      <w:r w:rsidRPr="002D591F">
        <w:rPr>
          <w:rFonts w:ascii="Times New Roman" w:hAnsi="Times New Roman" w:cs="Times New Roman"/>
          <w:sz w:val="24"/>
          <w:szCs w:val="24"/>
        </w:rPr>
        <w:t>Evaluating a current leader</w:t>
      </w:r>
    </w:p>
    <w:p w:rsidR="00E51ECD" w:rsidRPr="002D591F" w:rsidRDefault="00E51ECD" w:rsidP="00B25373">
      <w:pPr>
        <w:spacing w:line="480" w:lineRule="auto"/>
        <w:jc w:val="center"/>
        <w:rPr>
          <w:rFonts w:ascii="Times New Roman" w:hAnsi="Times New Roman" w:cs="Times New Roman"/>
          <w:sz w:val="24"/>
          <w:szCs w:val="24"/>
        </w:rPr>
      </w:pPr>
      <w:r w:rsidRPr="002D591F">
        <w:rPr>
          <w:rFonts w:ascii="Times New Roman" w:hAnsi="Times New Roman" w:cs="Times New Roman"/>
          <w:sz w:val="24"/>
          <w:szCs w:val="24"/>
        </w:rPr>
        <w:t>Name of Student</w:t>
      </w:r>
    </w:p>
    <w:p w:rsidR="00E51ECD" w:rsidRPr="002D591F" w:rsidRDefault="00E51ECD" w:rsidP="00B25373">
      <w:pPr>
        <w:spacing w:line="480" w:lineRule="auto"/>
        <w:jc w:val="center"/>
        <w:rPr>
          <w:rFonts w:ascii="Times New Roman" w:hAnsi="Times New Roman" w:cs="Times New Roman"/>
          <w:sz w:val="24"/>
          <w:szCs w:val="24"/>
        </w:rPr>
      </w:pPr>
      <w:r w:rsidRPr="002D591F">
        <w:rPr>
          <w:rFonts w:ascii="Times New Roman" w:hAnsi="Times New Roman" w:cs="Times New Roman"/>
          <w:sz w:val="24"/>
          <w:szCs w:val="24"/>
        </w:rPr>
        <w:t>Institutional affiliation</w:t>
      </w:r>
    </w:p>
    <w:p w:rsidR="00E51ECD" w:rsidRDefault="00E51ECD" w:rsidP="00E51ECD">
      <w:pPr>
        <w:jc w:val="center"/>
      </w:pPr>
    </w:p>
    <w:p w:rsidR="00E51ECD" w:rsidRDefault="00E51ECD" w:rsidP="00E51ECD">
      <w:pPr>
        <w:jc w:val="center"/>
      </w:pPr>
    </w:p>
    <w:p w:rsidR="00E51ECD" w:rsidRDefault="00E51ECD" w:rsidP="00E51ECD">
      <w:pPr>
        <w:jc w:val="center"/>
      </w:pPr>
    </w:p>
    <w:p w:rsidR="00E51ECD" w:rsidRDefault="00E51ECD" w:rsidP="00E51ECD">
      <w:pPr>
        <w:jc w:val="center"/>
      </w:pPr>
    </w:p>
    <w:p w:rsidR="00E51ECD" w:rsidRDefault="00E51ECD" w:rsidP="00E51ECD">
      <w:pPr>
        <w:jc w:val="center"/>
      </w:pPr>
    </w:p>
    <w:p w:rsidR="00E51ECD" w:rsidRDefault="00E51ECD" w:rsidP="00E51ECD">
      <w:pPr>
        <w:jc w:val="center"/>
      </w:pPr>
    </w:p>
    <w:p w:rsidR="00E51ECD" w:rsidRDefault="00E51ECD" w:rsidP="00E51ECD">
      <w:pPr>
        <w:jc w:val="center"/>
      </w:pPr>
    </w:p>
    <w:p w:rsidR="00E51ECD" w:rsidRDefault="00E51ECD" w:rsidP="00E51ECD">
      <w:pPr>
        <w:jc w:val="center"/>
      </w:pPr>
    </w:p>
    <w:p w:rsidR="00E51ECD" w:rsidRDefault="00E51ECD" w:rsidP="00E51ECD">
      <w:pPr>
        <w:jc w:val="center"/>
      </w:pPr>
    </w:p>
    <w:p w:rsidR="00E51ECD" w:rsidRDefault="00E51ECD" w:rsidP="00E51ECD">
      <w:pPr>
        <w:jc w:val="center"/>
      </w:pPr>
    </w:p>
    <w:p w:rsidR="00E51ECD" w:rsidRDefault="00E51ECD" w:rsidP="00E51ECD">
      <w:pPr>
        <w:jc w:val="center"/>
      </w:pPr>
    </w:p>
    <w:p w:rsidR="00E51ECD" w:rsidRDefault="00E51ECD" w:rsidP="00E51ECD">
      <w:pPr>
        <w:jc w:val="center"/>
      </w:pPr>
    </w:p>
    <w:p w:rsidR="00E51ECD" w:rsidRPr="000D6D53" w:rsidRDefault="00E51ECD" w:rsidP="00985291">
      <w:pPr>
        <w:spacing w:line="480" w:lineRule="auto"/>
        <w:rPr>
          <w:rFonts w:ascii="Times New Roman" w:hAnsi="Times New Roman" w:cs="Times New Roman"/>
          <w:sz w:val="24"/>
          <w:szCs w:val="24"/>
        </w:rPr>
      </w:pPr>
    </w:p>
    <w:p w:rsidR="00E51ECD" w:rsidRPr="00B25373" w:rsidRDefault="00E51ECD" w:rsidP="00B25373">
      <w:pPr>
        <w:spacing w:line="480" w:lineRule="auto"/>
        <w:jc w:val="center"/>
        <w:rPr>
          <w:rFonts w:ascii="Times New Roman" w:hAnsi="Times New Roman" w:cs="Times New Roman"/>
          <w:b/>
          <w:sz w:val="24"/>
          <w:szCs w:val="24"/>
        </w:rPr>
      </w:pPr>
      <w:r w:rsidRPr="00B25373">
        <w:rPr>
          <w:rFonts w:ascii="Times New Roman" w:hAnsi="Times New Roman" w:cs="Times New Roman"/>
          <w:b/>
          <w:sz w:val="24"/>
          <w:szCs w:val="24"/>
        </w:rPr>
        <w:lastRenderedPageBreak/>
        <w:t>Introduction</w:t>
      </w:r>
    </w:p>
    <w:p w:rsidR="00E51ECD" w:rsidRPr="009F662A" w:rsidRDefault="00FB4246" w:rsidP="009F662A">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w:t>
      </w:r>
      <w:r w:rsidRPr="00FB4246">
        <w:rPr>
          <w:rFonts w:ascii="Times New Roman" w:hAnsi="Times New Roman" w:cs="Times New Roman"/>
          <w:sz w:val="24"/>
          <w:szCs w:val="24"/>
        </w:rPr>
        <w:t xml:space="preserve"> </w:t>
      </w:r>
      <w:r>
        <w:rPr>
          <w:rFonts w:ascii="Times New Roman" w:hAnsi="Times New Roman" w:cs="Times New Roman"/>
          <w:sz w:val="24"/>
          <w:szCs w:val="24"/>
        </w:rPr>
        <w:t>Bolotta, (2016),</w:t>
      </w:r>
      <w:r w:rsidR="00E51ECD" w:rsidRPr="009F662A">
        <w:rPr>
          <w:rFonts w:ascii="Times New Roman" w:hAnsi="Times New Roman" w:cs="Times New Roman"/>
          <w:sz w:val="24"/>
          <w:szCs w:val="24"/>
        </w:rPr>
        <w:t xml:space="preserve"> a leader is a person who is in a position of authority and has an influence on a certain group of people on whom he/she exercises power and authority on them</w:t>
      </w:r>
      <w:r w:rsidR="00C43BFC" w:rsidRPr="009F662A">
        <w:rPr>
          <w:rFonts w:ascii="Times New Roman" w:hAnsi="Times New Roman" w:cs="Times New Roman"/>
          <w:sz w:val="24"/>
          <w:szCs w:val="24"/>
        </w:rPr>
        <w:t>.</w:t>
      </w:r>
      <w:r w:rsidR="00E51ECD" w:rsidRPr="009F662A">
        <w:rPr>
          <w:rFonts w:ascii="Times New Roman" w:hAnsi="Times New Roman" w:cs="Times New Roman"/>
          <w:sz w:val="24"/>
          <w:szCs w:val="24"/>
        </w:rPr>
        <w:t xml:space="preserve"> </w:t>
      </w:r>
      <w:r w:rsidR="00C43BFC" w:rsidRPr="009F662A">
        <w:rPr>
          <w:rFonts w:ascii="Times New Roman" w:hAnsi="Times New Roman" w:cs="Times New Roman"/>
          <w:sz w:val="24"/>
          <w:szCs w:val="24"/>
        </w:rPr>
        <w:t>A leader, therefore, is in a position where he/she can influence other people directly or indirectly.</w:t>
      </w:r>
      <w:r w:rsidR="00F01A5C" w:rsidRPr="009F662A">
        <w:rPr>
          <w:rFonts w:ascii="Times New Roman" w:hAnsi="Times New Roman" w:cs="Times New Roman"/>
          <w:sz w:val="24"/>
          <w:szCs w:val="24"/>
        </w:rPr>
        <w:t xml:space="preserve"> Examples of leaders include presidents, governors, senators, chiefs, pastors, bishops, Chief Executive Officers and Managing Directors.</w:t>
      </w:r>
    </w:p>
    <w:p w:rsidR="00C43BFC" w:rsidRPr="000D6D53" w:rsidRDefault="00C43BFC" w:rsidP="000D6D53">
      <w:pPr>
        <w:spacing w:line="480" w:lineRule="auto"/>
        <w:ind w:firstLine="720"/>
        <w:rPr>
          <w:rFonts w:ascii="Times New Roman" w:hAnsi="Times New Roman" w:cs="Times New Roman"/>
          <w:b/>
          <w:sz w:val="24"/>
          <w:szCs w:val="24"/>
        </w:rPr>
      </w:pPr>
      <w:r w:rsidRPr="009F662A">
        <w:rPr>
          <w:rFonts w:ascii="Times New Roman" w:hAnsi="Times New Roman" w:cs="Times New Roman"/>
          <w:sz w:val="24"/>
          <w:szCs w:val="24"/>
        </w:rPr>
        <w:t xml:space="preserve">A </w:t>
      </w:r>
      <w:r w:rsidR="00515927">
        <w:rPr>
          <w:rFonts w:ascii="Times New Roman" w:hAnsi="Times New Roman" w:cs="Times New Roman"/>
          <w:sz w:val="24"/>
          <w:szCs w:val="24"/>
        </w:rPr>
        <w:t>good leader should have</w:t>
      </w:r>
      <w:r w:rsidRPr="009F662A">
        <w:rPr>
          <w:rFonts w:ascii="Times New Roman" w:hAnsi="Times New Roman" w:cs="Times New Roman"/>
          <w:sz w:val="24"/>
          <w:szCs w:val="24"/>
        </w:rPr>
        <w:t xml:space="preserve"> “The ten duties of kings” which are Dana, Sila, Pariccaga, Ajjava, Maddava, Tapa, Akkodha, Avihimsa, Khanti, and Avirodha.</w:t>
      </w:r>
      <w:r w:rsidR="00F01A5C" w:rsidRPr="009F662A">
        <w:rPr>
          <w:rFonts w:ascii="Times New Roman" w:hAnsi="Times New Roman" w:cs="Times New Roman"/>
          <w:sz w:val="24"/>
          <w:szCs w:val="24"/>
        </w:rPr>
        <w:t xml:space="preserve"> </w:t>
      </w:r>
      <w:r w:rsidR="009E69AD" w:rsidRPr="009F662A">
        <w:rPr>
          <w:rFonts w:ascii="Times New Roman" w:hAnsi="Times New Roman" w:cs="Times New Roman"/>
          <w:sz w:val="24"/>
          <w:szCs w:val="24"/>
        </w:rPr>
        <w:t xml:space="preserve">In my </w:t>
      </w:r>
      <w:r w:rsidR="009E69AD" w:rsidRPr="003962AE">
        <w:rPr>
          <w:rFonts w:ascii="Times New Roman" w:hAnsi="Times New Roman" w:cs="Times New Roman"/>
          <w:noProof/>
          <w:sz w:val="24"/>
          <w:szCs w:val="24"/>
        </w:rPr>
        <w:t>text</w:t>
      </w:r>
      <w:r w:rsidR="003962AE">
        <w:rPr>
          <w:rFonts w:ascii="Times New Roman" w:hAnsi="Times New Roman" w:cs="Times New Roman"/>
          <w:noProof/>
          <w:sz w:val="24"/>
          <w:szCs w:val="24"/>
        </w:rPr>
        <w:t>,</w:t>
      </w:r>
      <w:r w:rsidR="009E69AD" w:rsidRPr="009F662A">
        <w:rPr>
          <w:rFonts w:ascii="Times New Roman" w:hAnsi="Times New Roman" w:cs="Times New Roman"/>
          <w:sz w:val="24"/>
          <w:szCs w:val="24"/>
        </w:rPr>
        <w:t xml:space="preserve"> I will discuss the qualities of Dana</w:t>
      </w:r>
      <w:r w:rsidR="000D6D53">
        <w:rPr>
          <w:rFonts w:ascii="Times New Roman" w:hAnsi="Times New Roman" w:cs="Times New Roman"/>
          <w:sz w:val="24"/>
          <w:szCs w:val="24"/>
        </w:rPr>
        <w:t>, Sila,</w:t>
      </w:r>
      <w:r w:rsidR="000D6D53" w:rsidRPr="000D6D53">
        <w:rPr>
          <w:rFonts w:ascii="Times New Roman" w:hAnsi="Times New Roman" w:cs="Times New Roman"/>
          <w:b/>
          <w:sz w:val="24"/>
          <w:szCs w:val="24"/>
        </w:rPr>
        <w:t xml:space="preserve"> </w:t>
      </w:r>
      <w:r w:rsidR="000D6D53" w:rsidRPr="000D6D53">
        <w:rPr>
          <w:rFonts w:ascii="Times New Roman" w:hAnsi="Times New Roman" w:cs="Times New Roman"/>
          <w:sz w:val="24"/>
          <w:szCs w:val="24"/>
        </w:rPr>
        <w:t>Parriccaga</w:t>
      </w:r>
      <w:r w:rsidR="000D6D53">
        <w:rPr>
          <w:rFonts w:ascii="Times New Roman" w:hAnsi="Times New Roman" w:cs="Times New Roman"/>
          <w:sz w:val="24"/>
          <w:szCs w:val="24"/>
        </w:rPr>
        <w:t>, and Avihimsa</w:t>
      </w:r>
      <w:r w:rsidR="000D6D53">
        <w:rPr>
          <w:rFonts w:ascii="Times New Roman" w:hAnsi="Times New Roman" w:cs="Times New Roman"/>
          <w:b/>
          <w:sz w:val="24"/>
          <w:szCs w:val="24"/>
        </w:rPr>
        <w:t xml:space="preserve"> </w:t>
      </w:r>
      <w:r w:rsidR="00017DB3" w:rsidRPr="009F662A">
        <w:rPr>
          <w:rFonts w:ascii="Times New Roman" w:hAnsi="Times New Roman" w:cs="Times New Roman"/>
          <w:sz w:val="24"/>
          <w:szCs w:val="24"/>
        </w:rPr>
        <w:t>in relation to the c</w:t>
      </w:r>
      <w:r w:rsidR="000D6D53">
        <w:rPr>
          <w:rFonts w:ascii="Times New Roman" w:hAnsi="Times New Roman" w:cs="Times New Roman"/>
          <w:sz w:val="24"/>
          <w:szCs w:val="24"/>
        </w:rPr>
        <w:t>urrent P</w:t>
      </w:r>
      <w:r w:rsidR="00017DB3" w:rsidRPr="009F662A">
        <w:rPr>
          <w:rFonts w:ascii="Times New Roman" w:hAnsi="Times New Roman" w:cs="Times New Roman"/>
          <w:sz w:val="24"/>
          <w:szCs w:val="24"/>
        </w:rPr>
        <w:t>resident of</w:t>
      </w:r>
      <w:r w:rsidR="000D6D53">
        <w:rPr>
          <w:rFonts w:ascii="Times New Roman" w:hAnsi="Times New Roman" w:cs="Times New Roman"/>
          <w:sz w:val="24"/>
          <w:szCs w:val="24"/>
        </w:rPr>
        <w:t xml:space="preserve"> the Republic of</w:t>
      </w:r>
      <w:r w:rsidR="00017DB3" w:rsidRPr="009F662A">
        <w:rPr>
          <w:rFonts w:ascii="Times New Roman" w:hAnsi="Times New Roman" w:cs="Times New Roman"/>
          <w:sz w:val="24"/>
          <w:szCs w:val="24"/>
        </w:rPr>
        <w:t xml:space="preserve"> Tanzania, H</w:t>
      </w:r>
      <w:r w:rsidR="000D6D53">
        <w:rPr>
          <w:rFonts w:ascii="Times New Roman" w:hAnsi="Times New Roman" w:cs="Times New Roman"/>
          <w:sz w:val="24"/>
          <w:szCs w:val="24"/>
        </w:rPr>
        <w:t xml:space="preserve">is </w:t>
      </w:r>
      <w:r w:rsidR="000D6D53" w:rsidRPr="003962AE">
        <w:rPr>
          <w:rFonts w:ascii="Times New Roman" w:hAnsi="Times New Roman" w:cs="Times New Roman"/>
          <w:noProof/>
          <w:sz w:val="24"/>
          <w:szCs w:val="24"/>
        </w:rPr>
        <w:t>Ex</w:t>
      </w:r>
      <w:r w:rsidR="003962AE">
        <w:rPr>
          <w:rFonts w:ascii="Times New Roman" w:hAnsi="Times New Roman" w:cs="Times New Roman"/>
          <w:noProof/>
          <w:sz w:val="24"/>
          <w:szCs w:val="24"/>
        </w:rPr>
        <w:t>c</w:t>
      </w:r>
      <w:r w:rsidR="000D6D53" w:rsidRPr="003962AE">
        <w:rPr>
          <w:rFonts w:ascii="Times New Roman" w:hAnsi="Times New Roman" w:cs="Times New Roman"/>
          <w:noProof/>
          <w:sz w:val="24"/>
          <w:szCs w:val="24"/>
        </w:rPr>
        <w:t>ellency</w:t>
      </w:r>
      <w:r w:rsidR="000D6D53">
        <w:rPr>
          <w:rFonts w:ascii="Times New Roman" w:hAnsi="Times New Roman" w:cs="Times New Roman"/>
          <w:sz w:val="24"/>
          <w:szCs w:val="24"/>
        </w:rPr>
        <w:t xml:space="preserve"> John </w:t>
      </w:r>
      <w:proofErr w:type="spellStart"/>
      <w:r w:rsidR="000D6D53">
        <w:rPr>
          <w:rFonts w:ascii="Times New Roman" w:hAnsi="Times New Roman" w:cs="Times New Roman"/>
          <w:sz w:val="24"/>
          <w:szCs w:val="24"/>
        </w:rPr>
        <w:t>P</w:t>
      </w:r>
      <w:r w:rsidR="00017DB3" w:rsidRPr="009F662A">
        <w:rPr>
          <w:rFonts w:ascii="Times New Roman" w:hAnsi="Times New Roman" w:cs="Times New Roman"/>
          <w:sz w:val="24"/>
          <w:szCs w:val="24"/>
        </w:rPr>
        <w:t>ombe</w:t>
      </w:r>
      <w:proofErr w:type="spellEnd"/>
      <w:r w:rsidR="00017DB3" w:rsidRPr="009F662A">
        <w:rPr>
          <w:rFonts w:ascii="Times New Roman" w:hAnsi="Times New Roman" w:cs="Times New Roman"/>
          <w:sz w:val="24"/>
          <w:szCs w:val="24"/>
        </w:rPr>
        <w:t xml:space="preserve"> </w:t>
      </w:r>
      <w:proofErr w:type="spellStart"/>
      <w:r w:rsidR="00017DB3" w:rsidRPr="009F662A">
        <w:rPr>
          <w:rFonts w:ascii="Times New Roman" w:hAnsi="Times New Roman" w:cs="Times New Roman"/>
          <w:sz w:val="24"/>
          <w:szCs w:val="24"/>
        </w:rPr>
        <w:t>Magufuli</w:t>
      </w:r>
      <w:proofErr w:type="spellEnd"/>
      <w:r w:rsidR="008F47D0" w:rsidRPr="008F47D0">
        <w:rPr>
          <w:rFonts w:ascii="Times New Roman" w:hAnsi="Times New Roman" w:cs="Times New Roman"/>
          <w:sz w:val="24"/>
          <w:szCs w:val="24"/>
        </w:rPr>
        <w:t xml:space="preserve"> </w:t>
      </w:r>
      <w:r w:rsidR="008F47D0">
        <w:rPr>
          <w:rFonts w:ascii="Times New Roman" w:hAnsi="Times New Roman" w:cs="Times New Roman"/>
          <w:sz w:val="24"/>
          <w:szCs w:val="24"/>
        </w:rPr>
        <w:t>(</w:t>
      </w:r>
      <w:r w:rsidR="008F47D0" w:rsidRPr="008F47D0">
        <w:rPr>
          <w:rFonts w:ascii="Times New Roman" w:hAnsi="Times New Roman" w:cs="Times New Roman"/>
          <w:sz w:val="24"/>
          <w:szCs w:val="24"/>
        </w:rPr>
        <w:t xml:space="preserve"> Horton</w:t>
      </w:r>
      <w:r w:rsidR="008F47D0">
        <w:rPr>
          <w:rFonts w:ascii="Times New Roman" w:hAnsi="Times New Roman" w:cs="Times New Roman"/>
          <w:sz w:val="24"/>
          <w:szCs w:val="24"/>
        </w:rPr>
        <w:t xml:space="preserve">, </w:t>
      </w:r>
      <w:r w:rsidR="008F47D0" w:rsidRPr="008F47D0">
        <w:rPr>
          <w:rFonts w:ascii="Times New Roman" w:hAnsi="Times New Roman" w:cs="Times New Roman"/>
          <w:sz w:val="24"/>
          <w:szCs w:val="24"/>
        </w:rPr>
        <w:t>2015)</w:t>
      </w:r>
      <w:r w:rsidR="00017DB3" w:rsidRPr="009F662A">
        <w:rPr>
          <w:rFonts w:ascii="Times New Roman" w:hAnsi="Times New Roman" w:cs="Times New Roman"/>
          <w:sz w:val="24"/>
          <w:szCs w:val="24"/>
        </w:rPr>
        <w:t>.</w:t>
      </w:r>
    </w:p>
    <w:p w:rsidR="00017DB3" w:rsidRPr="009F662A" w:rsidRDefault="00017DB3" w:rsidP="009F662A">
      <w:pPr>
        <w:spacing w:line="480" w:lineRule="auto"/>
        <w:ind w:firstLine="720"/>
        <w:jc w:val="center"/>
        <w:rPr>
          <w:rFonts w:ascii="Times New Roman" w:hAnsi="Times New Roman" w:cs="Times New Roman"/>
          <w:b/>
          <w:sz w:val="24"/>
          <w:szCs w:val="24"/>
        </w:rPr>
      </w:pPr>
      <w:r w:rsidRPr="009F662A">
        <w:rPr>
          <w:rFonts w:ascii="Times New Roman" w:hAnsi="Times New Roman" w:cs="Times New Roman"/>
          <w:b/>
          <w:sz w:val="24"/>
          <w:szCs w:val="24"/>
        </w:rPr>
        <w:t>Dana</w:t>
      </w:r>
    </w:p>
    <w:p w:rsidR="00017DB3" w:rsidRPr="009F662A" w:rsidRDefault="00017DB3" w:rsidP="00985291">
      <w:pPr>
        <w:spacing w:line="480" w:lineRule="auto"/>
        <w:ind w:firstLine="720"/>
        <w:rPr>
          <w:rFonts w:ascii="Times New Roman" w:hAnsi="Times New Roman" w:cs="Times New Roman"/>
          <w:sz w:val="24"/>
          <w:szCs w:val="24"/>
        </w:rPr>
      </w:pPr>
      <w:r w:rsidRPr="009F662A">
        <w:rPr>
          <w:rFonts w:ascii="Times New Roman" w:hAnsi="Times New Roman" w:cs="Times New Roman"/>
          <w:sz w:val="24"/>
          <w:szCs w:val="24"/>
        </w:rPr>
        <w:t>Dana is the quality of being generous and charitable</w:t>
      </w:r>
      <w:r w:rsidR="008F47D0" w:rsidRPr="008F47D0">
        <w:rPr>
          <w:rFonts w:ascii="Times New Roman" w:hAnsi="Times New Roman" w:cs="Times New Roman"/>
          <w:sz w:val="24"/>
          <w:szCs w:val="24"/>
        </w:rPr>
        <w:t xml:space="preserve"> </w:t>
      </w:r>
      <w:proofErr w:type="spellStart"/>
      <w:r w:rsidR="008F47D0" w:rsidRPr="008F47D0">
        <w:rPr>
          <w:rFonts w:ascii="Times New Roman" w:hAnsi="Times New Roman" w:cs="Times New Roman"/>
          <w:sz w:val="24"/>
          <w:szCs w:val="24"/>
        </w:rPr>
        <w:t>Sumeto</w:t>
      </w:r>
      <w:proofErr w:type="spellEnd"/>
      <w:r w:rsidR="008F47D0">
        <w:rPr>
          <w:rFonts w:ascii="Times New Roman" w:hAnsi="Times New Roman" w:cs="Times New Roman"/>
          <w:sz w:val="24"/>
          <w:szCs w:val="24"/>
        </w:rPr>
        <w:t>, et al, (2018)</w:t>
      </w:r>
      <w:r w:rsidRPr="009F662A">
        <w:rPr>
          <w:rFonts w:ascii="Times New Roman" w:hAnsi="Times New Roman" w:cs="Times New Roman"/>
          <w:sz w:val="24"/>
          <w:szCs w:val="24"/>
        </w:rPr>
        <w:t xml:space="preserve">. It is the quality of not yearning for much wealth and mammon when in </w:t>
      </w:r>
      <w:r w:rsidR="003962AE">
        <w:rPr>
          <w:rFonts w:ascii="Times New Roman" w:hAnsi="Times New Roman" w:cs="Times New Roman"/>
          <w:sz w:val="24"/>
          <w:szCs w:val="24"/>
        </w:rPr>
        <w:t xml:space="preserve">the </w:t>
      </w:r>
      <w:r w:rsidRPr="003962AE">
        <w:rPr>
          <w:rFonts w:ascii="Times New Roman" w:hAnsi="Times New Roman" w:cs="Times New Roman"/>
          <w:noProof/>
          <w:sz w:val="24"/>
          <w:szCs w:val="24"/>
        </w:rPr>
        <w:t>position</w:t>
      </w:r>
      <w:r w:rsidRPr="009F662A">
        <w:rPr>
          <w:rFonts w:ascii="Times New Roman" w:hAnsi="Times New Roman" w:cs="Times New Roman"/>
          <w:sz w:val="24"/>
          <w:szCs w:val="24"/>
        </w:rPr>
        <w:t xml:space="preserve"> of leadership and </w:t>
      </w:r>
      <w:r w:rsidRPr="003962AE">
        <w:rPr>
          <w:rFonts w:ascii="Times New Roman" w:hAnsi="Times New Roman" w:cs="Times New Roman"/>
          <w:noProof/>
          <w:sz w:val="24"/>
          <w:szCs w:val="24"/>
        </w:rPr>
        <w:t>instead</w:t>
      </w:r>
      <w:r w:rsidR="00974B4B">
        <w:rPr>
          <w:rFonts w:ascii="Times New Roman" w:hAnsi="Times New Roman" w:cs="Times New Roman"/>
          <w:noProof/>
          <w:sz w:val="24"/>
          <w:szCs w:val="24"/>
        </w:rPr>
        <w:t xml:space="preserve">, </w:t>
      </w:r>
      <w:r w:rsidRPr="009F662A">
        <w:rPr>
          <w:rFonts w:ascii="Times New Roman" w:hAnsi="Times New Roman" w:cs="Times New Roman"/>
          <w:sz w:val="24"/>
          <w:szCs w:val="24"/>
        </w:rPr>
        <w:t xml:space="preserve">giving away the wealth gained to help the poor and the unprivileged.  John </w:t>
      </w:r>
      <w:r w:rsidR="00974B4B">
        <w:rPr>
          <w:rFonts w:ascii="Times New Roman" w:hAnsi="Times New Roman" w:cs="Times New Roman"/>
          <w:noProof/>
          <w:sz w:val="24"/>
          <w:szCs w:val="24"/>
        </w:rPr>
        <w:t>P</w:t>
      </w:r>
      <w:r w:rsidRPr="00974B4B">
        <w:rPr>
          <w:rFonts w:ascii="Times New Roman" w:hAnsi="Times New Roman" w:cs="Times New Roman"/>
          <w:noProof/>
          <w:sz w:val="24"/>
          <w:szCs w:val="24"/>
        </w:rPr>
        <w:t>ombe</w:t>
      </w:r>
      <w:r w:rsidRPr="009F662A">
        <w:rPr>
          <w:rFonts w:ascii="Times New Roman" w:hAnsi="Times New Roman" w:cs="Times New Roman"/>
          <w:sz w:val="24"/>
          <w:szCs w:val="24"/>
        </w:rPr>
        <w:t xml:space="preserve"> Magufuli has demonstrated this trait in the time he has been in leadership. He does not use the office to benefit himself, rather he is generous and </w:t>
      </w:r>
      <w:r w:rsidR="000A38C2" w:rsidRPr="009F662A">
        <w:rPr>
          <w:rFonts w:ascii="Times New Roman" w:hAnsi="Times New Roman" w:cs="Times New Roman"/>
          <w:sz w:val="24"/>
          <w:szCs w:val="24"/>
        </w:rPr>
        <w:t xml:space="preserve">kind to the people he </w:t>
      </w:r>
      <w:r w:rsidR="000A38C2" w:rsidRPr="00125F52">
        <w:rPr>
          <w:rFonts w:ascii="Times New Roman" w:hAnsi="Times New Roman" w:cs="Times New Roman"/>
          <w:noProof/>
          <w:sz w:val="24"/>
          <w:szCs w:val="24"/>
        </w:rPr>
        <w:t>lea</w:t>
      </w:r>
      <w:r w:rsidR="00985291" w:rsidRPr="00125F52">
        <w:rPr>
          <w:rFonts w:ascii="Times New Roman" w:hAnsi="Times New Roman" w:cs="Times New Roman"/>
          <w:noProof/>
          <w:sz w:val="24"/>
          <w:szCs w:val="24"/>
        </w:rPr>
        <w:t>d</w:t>
      </w:r>
      <w:r w:rsidR="00125F52">
        <w:rPr>
          <w:rFonts w:ascii="Times New Roman" w:hAnsi="Times New Roman" w:cs="Times New Roman"/>
          <w:noProof/>
          <w:sz w:val="24"/>
          <w:szCs w:val="24"/>
        </w:rPr>
        <w:t>s</w:t>
      </w:r>
      <w:r w:rsidR="00985291">
        <w:rPr>
          <w:rFonts w:ascii="Times New Roman" w:hAnsi="Times New Roman" w:cs="Times New Roman"/>
          <w:sz w:val="24"/>
          <w:szCs w:val="24"/>
        </w:rPr>
        <w:t>.</w:t>
      </w:r>
    </w:p>
    <w:p w:rsidR="000A38C2" w:rsidRPr="009F662A" w:rsidRDefault="000A38C2" w:rsidP="009F662A">
      <w:pPr>
        <w:spacing w:line="480" w:lineRule="auto"/>
        <w:ind w:firstLine="720"/>
        <w:jc w:val="center"/>
        <w:rPr>
          <w:rFonts w:ascii="Times New Roman" w:hAnsi="Times New Roman" w:cs="Times New Roman"/>
          <w:b/>
          <w:sz w:val="24"/>
          <w:szCs w:val="24"/>
        </w:rPr>
      </w:pPr>
      <w:r w:rsidRPr="009F662A">
        <w:rPr>
          <w:rFonts w:ascii="Times New Roman" w:hAnsi="Times New Roman" w:cs="Times New Roman"/>
          <w:b/>
          <w:sz w:val="24"/>
          <w:szCs w:val="24"/>
        </w:rPr>
        <w:t xml:space="preserve">Sila </w:t>
      </w:r>
    </w:p>
    <w:p w:rsidR="005971D8" w:rsidRPr="009F662A" w:rsidRDefault="000A38C2" w:rsidP="009F662A">
      <w:pPr>
        <w:spacing w:line="480" w:lineRule="auto"/>
        <w:ind w:firstLine="720"/>
        <w:rPr>
          <w:rFonts w:ascii="Times New Roman" w:hAnsi="Times New Roman" w:cs="Times New Roman"/>
          <w:sz w:val="24"/>
          <w:szCs w:val="24"/>
        </w:rPr>
      </w:pPr>
      <w:r w:rsidRPr="009F662A">
        <w:rPr>
          <w:rFonts w:ascii="Times New Roman" w:hAnsi="Times New Roman" w:cs="Times New Roman"/>
          <w:sz w:val="24"/>
          <w:szCs w:val="24"/>
        </w:rPr>
        <w:t xml:space="preserve">Sila is the quality of having high moral character. It involves one conducting </w:t>
      </w:r>
      <w:r w:rsidR="008F47D0" w:rsidRPr="009F662A">
        <w:rPr>
          <w:rFonts w:ascii="Times New Roman" w:hAnsi="Times New Roman" w:cs="Times New Roman"/>
          <w:sz w:val="24"/>
          <w:szCs w:val="24"/>
        </w:rPr>
        <w:t>him</w:t>
      </w:r>
      <w:r w:rsidRPr="009F662A">
        <w:rPr>
          <w:rFonts w:ascii="Times New Roman" w:hAnsi="Times New Roman" w:cs="Times New Roman"/>
          <w:sz w:val="24"/>
          <w:szCs w:val="24"/>
        </w:rPr>
        <w:t xml:space="preserve"> in a manner in which his reputation is not ruined or tainted</w:t>
      </w:r>
      <w:r w:rsidR="008F47D0" w:rsidRPr="008F47D0">
        <w:rPr>
          <w:rFonts w:ascii="Times New Roman" w:hAnsi="Times New Roman" w:cs="Times New Roman"/>
          <w:sz w:val="24"/>
          <w:szCs w:val="24"/>
        </w:rPr>
        <w:t xml:space="preserve"> </w:t>
      </w:r>
      <w:r w:rsidR="008F47D0">
        <w:rPr>
          <w:rFonts w:ascii="Times New Roman" w:hAnsi="Times New Roman" w:cs="Times New Roman"/>
          <w:sz w:val="24"/>
          <w:szCs w:val="24"/>
        </w:rPr>
        <w:t>(</w:t>
      </w:r>
      <w:proofErr w:type="spellStart"/>
      <w:r w:rsidR="008F47D0">
        <w:rPr>
          <w:rFonts w:ascii="Times New Roman" w:hAnsi="Times New Roman" w:cs="Times New Roman"/>
          <w:sz w:val="24"/>
          <w:szCs w:val="24"/>
        </w:rPr>
        <w:t>Bolotta</w:t>
      </w:r>
      <w:proofErr w:type="spellEnd"/>
      <w:r w:rsidR="008F47D0">
        <w:rPr>
          <w:rFonts w:ascii="Times New Roman" w:hAnsi="Times New Roman" w:cs="Times New Roman"/>
          <w:sz w:val="24"/>
          <w:szCs w:val="24"/>
        </w:rPr>
        <w:t xml:space="preserve">, </w:t>
      </w:r>
      <w:r w:rsidR="008F47D0" w:rsidRPr="008F47D0">
        <w:rPr>
          <w:rFonts w:ascii="Times New Roman" w:hAnsi="Times New Roman" w:cs="Times New Roman"/>
          <w:sz w:val="24"/>
          <w:szCs w:val="24"/>
        </w:rPr>
        <w:t>2016).</w:t>
      </w:r>
      <w:r w:rsidR="008F47D0">
        <w:rPr>
          <w:rFonts w:ascii="Times New Roman" w:hAnsi="Times New Roman" w:cs="Times New Roman"/>
          <w:sz w:val="24"/>
          <w:szCs w:val="24"/>
        </w:rPr>
        <w:t xml:space="preserve"> </w:t>
      </w:r>
      <w:r w:rsidRPr="009F662A">
        <w:rPr>
          <w:rFonts w:ascii="Times New Roman" w:hAnsi="Times New Roman" w:cs="Times New Roman"/>
          <w:sz w:val="24"/>
          <w:szCs w:val="24"/>
        </w:rPr>
        <w:t>A good leader should be reputable at all times.</w:t>
      </w:r>
      <w:r w:rsidR="00D732C2" w:rsidRPr="009F662A">
        <w:rPr>
          <w:rFonts w:ascii="Times New Roman" w:hAnsi="Times New Roman" w:cs="Times New Roman"/>
          <w:sz w:val="24"/>
          <w:szCs w:val="24"/>
        </w:rPr>
        <w:t xml:space="preserve"> John Pombe Magufuli has always </w:t>
      </w:r>
      <w:r w:rsidR="00D732C2" w:rsidRPr="00974B4B">
        <w:rPr>
          <w:rFonts w:ascii="Times New Roman" w:hAnsi="Times New Roman" w:cs="Times New Roman"/>
          <w:noProof/>
          <w:sz w:val="24"/>
          <w:szCs w:val="24"/>
        </w:rPr>
        <w:t>be</w:t>
      </w:r>
      <w:r w:rsidR="00974B4B">
        <w:rPr>
          <w:rFonts w:ascii="Times New Roman" w:hAnsi="Times New Roman" w:cs="Times New Roman"/>
          <w:noProof/>
          <w:sz w:val="24"/>
          <w:szCs w:val="24"/>
        </w:rPr>
        <w:t>en</w:t>
      </w:r>
      <w:r w:rsidR="00D732C2" w:rsidRPr="009F662A">
        <w:rPr>
          <w:rFonts w:ascii="Times New Roman" w:hAnsi="Times New Roman" w:cs="Times New Roman"/>
          <w:sz w:val="24"/>
          <w:szCs w:val="24"/>
        </w:rPr>
        <w:t xml:space="preserve"> reputable for the time he has being in office. He has never </w:t>
      </w:r>
      <w:r w:rsidR="00D732C2" w:rsidRPr="00974B4B">
        <w:rPr>
          <w:rFonts w:ascii="Times New Roman" w:hAnsi="Times New Roman" w:cs="Times New Roman"/>
          <w:noProof/>
          <w:sz w:val="24"/>
          <w:szCs w:val="24"/>
        </w:rPr>
        <w:t>be</w:t>
      </w:r>
      <w:r w:rsidR="00974B4B">
        <w:rPr>
          <w:rFonts w:ascii="Times New Roman" w:hAnsi="Times New Roman" w:cs="Times New Roman"/>
          <w:noProof/>
          <w:sz w:val="24"/>
          <w:szCs w:val="24"/>
        </w:rPr>
        <w:t>en</w:t>
      </w:r>
      <w:r w:rsidR="00D732C2" w:rsidRPr="009F662A">
        <w:rPr>
          <w:rFonts w:ascii="Times New Roman" w:hAnsi="Times New Roman" w:cs="Times New Roman"/>
          <w:sz w:val="24"/>
          <w:szCs w:val="24"/>
        </w:rPr>
        <w:t xml:space="preserve"> involved in any scandal like stealing public money, cheating, </w:t>
      </w:r>
      <w:r w:rsidR="00D732C2" w:rsidRPr="009F662A">
        <w:rPr>
          <w:rFonts w:ascii="Times New Roman" w:hAnsi="Times New Roman" w:cs="Times New Roman"/>
          <w:sz w:val="24"/>
          <w:szCs w:val="24"/>
        </w:rPr>
        <w:lastRenderedPageBreak/>
        <w:t xml:space="preserve">careless utterances, murder or exploiting other people. Instead, he has always maintained a high degree of integrity </w:t>
      </w:r>
      <w:r w:rsidR="005971D8" w:rsidRPr="009F662A">
        <w:rPr>
          <w:rFonts w:ascii="Times New Roman" w:hAnsi="Times New Roman" w:cs="Times New Roman"/>
          <w:sz w:val="24"/>
          <w:szCs w:val="24"/>
        </w:rPr>
        <w:t xml:space="preserve">and discipline despite the challenges </w:t>
      </w:r>
      <w:r w:rsidR="002038D8">
        <w:rPr>
          <w:rFonts w:ascii="Times New Roman" w:hAnsi="Times New Roman" w:cs="Times New Roman"/>
          <w:sz w:val="24"/>
          <w:szCs w:val="24"/>
        </w:rPr>
        <w:t>h</w:t>
      </w:r>
      <w:r w:rsidR="008F47D0">
        <w:rPr>
          <w:rFonts w:ascii="Times New Roman" w:hAnsi="Times New Roman" w:cs="Times New Roman"/>
          <w:sz w:val="24"/>
          <w:szCs w:val="24"/>
        </w:rPr>
        <w:t>e faces working as a president.</w:t>
      </w:r>
    </w:p>
    <w:p w:rsidR="000A38C2" w:rsidRPr="009F662A" w:rsidRDefault="005971D8" w:rsidP="009F662A">
      <w:pPr>
        <w:spacing w:line="480" w:lineRule="auto"/>
        <w:ind w:firstLine="720"/>
        <w:jc w:val="center"/>
        <w:rPr>
          <w:rFonts w:ascii="Times New Roman" w:hAnsi="Times New Roman" w:cs="Times New Roman"/>
          <w:b/>
          <w:sz w:val="24"/>
          <w:szCs w:val="24"/>
        </w:rPr>
      </w:pPr>
      <w:r w:rsidRPr="009F662A">
        <w:rPr>
          <w:rFonts w:ascii="Times New Roman" w:hAnsi="Times New Roman" w:cs="Times New Roman"/>
          <w:b/>
          <w:sz w:val="24"/>
          <w:szCs w:val="24"/>
        </w:rPr>
        <w:t>Parriccaga</w:t>
      </w:r>
    </w:p>
    <w:p w:rsidR="005971D8" w:rsidRDefault="005971D8" w:rsidP="009F662A">
      <w:pPr>
        <w:spacing w:line="480" w:lineRule="auto"/>
        <w:ind w:firstLine="720"/>
        <w:rPr>
          <w:rFonts w:ascii="Times New Roman" w:hAnsi="Times New Roman" w:cs="Times New Roman"/>
          <w:sz w:val="24"/>
          <w:szCs w:val="24"/>
        </w:rPr>
      </w:pPr>
      <w:r w:rsidRPr="009F662A">
        <w:rPr>
          <w:rFonts w:ascii="Times New Roman" w:hAnsi="Times New Roman" w:cs="Times New Roman"/>
          <w:sz w:val="24"/>
          <w:szCs w:val="24"/>
        </w:rPr>
        <w:t xml:space="preserve">This involves sacrificing personal comfort in order to serve the people. </w:t>
      </w:r>
      <w:r w:rsidR="008F47D0">
        <w:rPr>
          <w:rFonts w:ascii="Times New Roman" w:hAnsi="Times New Roman" w:cs="Times New Roman"/>
          <w:sz w:val="24"/>
          <w:szCs w:val="24"/>
        </w:rPr>
        <w:t>According to</w:t>
      </w:r>
      <w:r w:rsidR="008F47D0" w:rsidRPr="008F47D0">
        <w:rPr>
          <w:rFonts w:ascii="Times New Roman" w:hAnsi="Times New Roman" w:cs="Times New Roman"/>
          <w:sz w:val="24"/>
          <w:szCs w:val="24"/>
        </w:rPr>
        <w:t xml:space="preserve"> </w:t>
      </w:r>
      <w:r w:rsidR="008F47D0">
        <w:rPr>
          <w:rFonts w:ascii="Times New Roman" w:hAnsi="Times New Roman" w:cs="Times New Roman"/>
          <w:sz w:val="24"/>
          <w:szCs w:val="24"/>
        </w:rPr>
        <w:t>Horton (2015), a</w:t>
      </w:r>
      <w:r w:rsidRPr="009F662A">
        <w:rPr>
          <w:rFonts w:ascii="Times New Roman" w:hAnsi="Times New Roman" w:cs="Times New Roman"/>
          <w:sz w:val="24"/>
          <w:szCs w:val="24"/>
        </w:rPr>
        <w:t xml:space="preserve"> good leader should always be ready to deny himself comfort for the sake of the people. He should put aside all his personal interests for the sake of the people. Magufuli has always demonstrated this throughout his leadership. </w:t>
      </w:r>
      <w:r w:rsidR="008F47D0">
        <w:rPr>
          <w:rFonts w:ascii="Times New Roman" w:hAnsi="Times New Roman" w:cs="Times New Roman"/>
          <w:sz w:val="24"/>
          <w:szCs w:val="24"/>
        </w:rPr>
        <w:t>According to</w:t>
      </w:r>
      <w:r w:rsidR="008F47D0" w:rsidRPr="008F47D0">
        <w:rPr>
          <w:rFonts w:ascii="Times New Roman" w:hAnsi="Times New Roman" w:cs="Times New Roman"/>
          <w:sz w:val="24"/>
          <w:szCs w:val="24"/>
        </w:rPr>
        <w:t xml:space="preserve"> </w:t>
      </w:r>
      <w:r w:rsidR="008F47D0">
        <w:rPr>
          <w:rFonts w:ascii="Times New Roman" w:hAnsi="Times New Roman" w:cs="Times New Roman"/>
          <w:sz w:val="24"/>
          <w:szCs w:val="24"/>
        </w:rPr>
        <w:t>Horton (2015), h</w:t>
      </w:r>
      <w:r w:rsidRPr="009F662A">
        <w:rPr>
          <w:rFonts w:ascii="Times New Roman" w:hAnsi="Times New Roman" w:cs="Times New Roman"/>
          <w:sz w:val="24"/>
          <w:szCs w:val="24"/>
        </w:rPr>
        <w:t xml:space="preserve">e does not fear to be criticized as long as it for the sake of Tanzanians. Despite him facing a lot of rejection and criticism from his </w:t>
      </w:r>
      <w:r w:rsidR="00985291">
        <w:rPr>
          <w:rFonts w:ascii="Times New Roman" w:hAnsi="Times New Roman" w:cs="Times New Roman"/>
          <w:sz w:val="24"/>
          <w:szCs w:val="24"/>
        </w:rPr>
        <w:t>opposer</w:t>
      </w:r>
      <w:r w:rsidR="000D6D53">
        <w:rPr>
          <w:rFonts w:ascii="Times New Roman" w:hAnsi="Times New Roman" w:cs="Times New Roman"/>
          <w:sz w:val="24"/>
          <w:szCs w:val="24"/>
        </w:rPr>
        <w:t>,</w:t>
      </w:r>
      <w:r w:rsidRPr="009F662A">
        <w:rPr>
          <w:rFonts w:ascii="Times New Roman" w:hAnsi="Times New Roman" w:cs="Times New Roman"/>
          <w:sz w:val="24"/>
          <w:szCs w:val="24"/>
        </w:rPr>
        <w:t xml:space="preserve"> he has kept his head high to ensure that Tanzanians get the best from him. He has always denied himself all the comfort</w:t>
      </w:r>
      <w:r w:rsidR="00AE1F0C" w:rsidRPr="009F662A">
        <w:rPr>
          <w:rFonts w:ascii="Times New Roman" w:hAnsi="Times New Roman" w:cs="Times New Roman"/>
          <w:sz w:val="24"/>
          <w:szCs w:val="24"/>
        </w:rPr>
        <w:t xml:space="preserve"> like going for trips and retreats but </w:t>
      </w:r>
      <w:r w:rsidR="00AE1F0C" w:rsidRPr="003962AE">
        <w:rPr>
          <w:rFonts w:ascii="Times New Roman" w:hAnsi="Times New Roman" w:cs="Times New Roman"/>
          <w:noProof/>
          <w:sz w:val="24"/>
          <w:szCs w:val="24"/>
        </w:rPr>
        <w:t>instead</w:t>
      </w:r>
      <w:r w:rsidR="003962AE">
        <w:rPr>
          <w:rFonts w:ascii="Times New Roman" w:hAnsi="Times New Roman" w:cs="Times New Roman"/>
          <w:noProof/>
          <w:sz w:val="24"/>
          <w:szCs w:val="24"/>
        </w:rPr>
        <w:t>,</w:t>
      </w:r>
      <w:r w:rsidR="00AE1F0C" w:rsidRPr="009F662A">
        <w:rPr>
          <w:rFonts w:ascii="Times New Roman" w:hAnsi="Times New Roman" w:cs="Times New Roman"/>
          <w:sz w:val="24"/>
          <w:szCs w:val="24"/>
        </w:rPr>
        <w:t xml:space="preserve"> he has concentrated on serving the people.</w:t>
      </w:r>
    </w:p>
    <w:p w:rsidR="00386E48" w:rsidRPr="00E35E81" w:rsidRDefault="00386E48" w:rsidP="00386E48">
      <w:pPr>
        <w:spacing w:line="480" w:lineRule="auto"/>
        <w:ind w:firstLine="720"/>
        <w:jc w:val="center"/>
        <w:rPr>
          <w:rFonts w:ascii="Times New Roman" w:hAnsi="Times New Roman" w:cs="Times New Roman"/>
          <w:b/>
          <w:sz w:val="24"/>
          <w:szCs w:val="24"/>
        </w:rPr>
      </w:pPr>
      <w:r w:rsidRPr="00E35E81">
        <w:rPr>
          <w:rFonts w:ascii="Times New Roman" w:hAnsi="Times New Roman" w:cs="Times New Roman"/>
          <w:b/>
          <w:sz w:val="24"/>
          <w:szCs w:val="24"/>
        </w:rPr>
        <w:t>Avihimsa</w:t>
      </w:r>
    </w:p>
    <w:p w:rsidR="00386E48" w:rsidRDefault="00386E48" w:rsidP="00386E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 leadership quality in which the leader should demonstrate non-violence and promote peace and harmony among the people. In the time that Magufuli has been in office, Tanzania has never been involved in </w:t>
      </w:r>
      <w:r w:rsidR="00125F52">
        <w:rPr>
          <w:rFonts w:ascii="Times New Roman" w:hAnsi="Times New Roman" w:cs="Times New Roman"/>
          <w:sz w:val="24"/>
          <w:szCs w:val="24"/>
        </w:rPr>
        <w:t xml:space="preserve">the </w:t>
      </w:r>
      <w:r w:rsidRPr="00125F52">
        <w:rPr>
          <w:rFonts w:ascii="Times New Roman" w:hAnsi="Times New Roman" w:cs="Times New Roman"/>
          <w:noProof/>
          <w:sz w:val="24"/>
          <w:szCs w:val="24"/>
        </w:rPr>
        <w:t>political</w:t>
      </w:r>
      <w:r>
        <w:rPr>
          <w:rFonts w:ascii="Times New Roman" w:hAnsi="Times New Roman" w:cs="Times New Roman"/>
          <w:sz w:val="24"/>
          <w:szCs w:val="24"/>
        </w:rPr>
        <w:t xml:space="preserve"> crisis, </w:t>
      </w:r>
      <w:r w:rsidRPr="00974B4B">
        <w:rPr>
          <w:rFonts w:ascii="Times New Roman" w:hAnsi="Times New Roman" w:cs="Times New Roman"/>
          <w:noProof/>
          <w:sz w:val="24"/>
          <w:szCs w:val="24"/>
        </w:rPr>
        <w:t>ethnic</w:t>
      </w:r>
      <w:r>
        <w:rPr>
          <w:rFonts w:ascii="Times New Roman" w:hAnsi="Times New Roman" w:cs="Times New Roman"/>
          <w:sz w:val="24"/>
          <w:szCs w:val="24"/>
        </w:rPr>
        <w:t xml:space="preserve"> cleansing or genocide. Magufuli has always promoted peace in the country. </w:t>
      </w:r>
      <w:r w:rsidRPr="00974B4B">
        <w:rPr>
          <w:rFonts w:ascii="Times New Roman" w:hAnsi="Times New Roman" w:cs="Times New Roman"/>
          <w:noProof/>
          <w:sz w:val="24"/>
          <w:szCs w:val="24"/>
        </w:rPr>
        <w:t>Similarly</w:t>
      </w:r>
      <w:r w:rsidR="00974B4B">
        <w:rPr>
          <w:rFonts w:ascii="Times New Roman" w:hAnsi="Times New Roman" w:cs="Times New Roman"/>
          <w:noProof/>
          <w:sz w:val="24"/>
          <w:szCs w:val="24"/>
        </w:rPr>
        <w:t>,</w:t>
      </w:r>
      <w:r>
        <w:rPr>
          <w:rFonts w:ascii="Times New Roman" w:hAnsi="Times New Roman" w:cs="Times New Roman"/>
          <w:sz w:val="24"/>
          <w:szCs w:val="24"/>
        </w:rPr>
        <w:t xml:space="preserve"> Tanzania has always been </w:t>
      </w:r>
      <w:r w:rsidR="00974B4B">
        <w:rPr>
          <w:rFonts w:ascii="Times New Roman" w:hAnsi="Times New Roman" w:cs="Times New Roman"/>
          <w:noProof/>
          <w:sz w:val="24"/>
          <w:szCs w:val="24"/>
        </w:rPr>
        <w:t>o</w:t>
      </w:r>
      <w:r w:rsidRPr="00974B4B">
        <w:rPr>
          <w:rFonts w:ascii="Times New Roman" w:hAnsi="Times New Roman" w:cs="Times New Roman"/>
          <w:noProof/>
          <w:sz w:val="24"/>
          <w:szCs w:val="24"/>
        </w:rPr>
        <w:t>n</w:t>
      </w:r>
      <w:r>
        <w:rPr>
          <w:rFonts w:ascii="Times New Roman" w:hAnsi="Times New Roman" w:cs="Times New Roman"/>
          <w:sz w:val="24"/>
          <w:szCs w:val="24"/>
        </w:rPr>
        <w:t xml:space="preserve"> good terms with her neighbors like Kenya and Uganda. Tanzania is one of the most peaceful nations in Africa and the world at large. There have been mi</w:t>
      </w:r>
      <w:r w:rsidR="00BE43C3">
        <w:rPr>
          <w:rFonts w:ascii="Times New Roman" w:hAnsi="Times New Roman" w:cs="Times New Roman"/>
          <w:sz w:val="24"/>
          <w:szCs w:val="24"/>
        </w:rPr>
        <w:t xml:space="preserve">nimum cases of violence in </w:t>
      </w:r>
      <w:r>
        <w:rPr>
          <w:rFonts w:ascii="Times New Roman" w:hAnsi="Times New Roman" w:cs="Times New Roman"/>
          <w:sz w:val="24"/>
          <w:szCs w:val="24"/>
        </w:rPr>
        <w:t>Tanzania</w:t>
      </w:r>
      <w:r w:rsidR="00BE43C3">
        <w:rPr>
          <w:rFonts w:ascii="Times New Roman" w:hAnsi="Times New Roman" w:cs="Times New Roman"/>
          <w:sz w:val="24"/>
          <w:szCs w:val="24"/>
        </w:rPr>
        <w:t>, destruction of property or civil wars</w:t>
      </w:r>
      <w:r w:rsidR="00DE115D">
        <w:rPr>
          <w:rFonts w:ascii="Times New Roman" w:hAnsi="Times New Roman" w:cs="Times New Roman"/>
          <w:sz w:val="24"/>
          <w:szCs w:val="24"/>
        </w:rPr>
        <w:t xml:space="preserve"> courtesy of Magufuli’s imp</w:t>
      </w:r>
      <w:r w:rsidR="00FB4246">
        <w:rPr>
          <w:rFonts w:ascii="Times New Roman" w:hAnsi="Times New Roman" w:cs="Times New Roman"/>
          <w:sz w:val="24"/>
          <w:szCs w:val="24"/>
        </w:rPr>
        <w:t>eccable c</w:t>
      </w:r>
      <w:r w:rsidR="00697462">
        <w:rPr>
          <w:rFonts w:ascii="Times New Roman" w:hAnsi="Times New Roman" w:cs="Times New Roman"/>
          <w:sz w:val="24"/>
          <w:szCs w:val="24"/>
        </w:rPr>
        <w:t xml:space="preserve">haracter of leadership (Sumeto, et al, </w:t>
      </w:r>
      <w:r w:rsidR="00985291">
        <w:rPr>
          <w:rFonts w:ascii="Times New Roman" w:hAnsi="Times New Roman" w:cs="Times New Roman"/>
          <w:sz w:val="24"/>
          <w:szCs w:val="24"/>
        </w:rPr>
        <w:t>2018</w:t>
      </w:r>
      <w:r w:rsidR="00697462" w:rsidRPr="00697462">
        <w:rPr>
          <w:rFonts w:ascii="Times New Roman" w:hAnsi="Times New Roman" w:cs="Times New Roman"/>
          <w:sz w:val="24"/>
          <w:szCs w:val="24"/>
        </w:rPr>
        <w:t>).</w:t>
      </w:r>
    </w:p>
    <w:p w:rsidR="00FB4246" w:rsidRDefault="00FB4246" w:rsidP="00DE115D">
      <w:pPr>
        <w:spacing w:line="480" w:lineRule="auto"/>
        <w:ind w:firstLine="720"/>
        <w:jc w:val="center"/>
        <w:rPr>
          <w:rFonts w:ascii="Times New Roman" w:hAnsi="Times New Roman" w:cs="Times New Roman"/>
          <w:b/>
          <w:sz w:val="24"/>
          <w:szCs w:val="24"/>
        </w:rPr>
      </w:pPr>
    </w:p>
    <w:p w:rsidR="00FB4246" w:rsidRDefault="00FB4246" w:rsidP="00974B4B">
      <w:pPr>
        <w:spacing w:line="480" w:lineRule="auto"/>
        <w:ind w:firstLine="720"/>
        <w:jc w:val="right"/>
        <w:rPr>
          <w:rFonts w:ascii="Times New Roman" w:hAnsi="Times New Roman" w:cs="Times New Roman"/>
          <w:b/>
          <w:sz w:val="24"/>
          <w:szCs w:val="24"/>
        </w:rPr>
      </w:pPr>
    </w:p>
    <w:p w:rsidR="00DE115D" w:rsidRDefault="00DE115D" w:rsidP="00DE115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Conclusion</w:t>
      </w:r>
    </w:p>
    <w:p w:rsidR="00DE115D" w:rsidRPr="00DE115D" w:rsidRDefault="00DE115D" w:rsidP="00DE1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John Pombe Magufuli has demonstrated the “Ten duties of the king” in the time he has been in leadership as the president of Tanzania. He has demonstrated Dana by not being materialistic and wealth oriented. He has also </w:t>
      </w:r>
      <w:r w:rsidRPr="00974B4B">
        <w:rPr>
          <w:rFonts w:ascii="Times New Roman" w:hAnsi="Times New Roman" w:cs="Times New Roman"/>
          <w:noProof/>
          <w:sz w:val="24"/>
          <w:szCs w:val="24"/>
        </w:rPr>
        <w:t>be</w:t>
      </w:r>
      <w:r w:rsidR="00974B4B">
        <w:rPr>
          <w:rFonts w:ascii="Times New Roman" w:hAnsi="Times New Roman" w:cs="Times New Roman"/>
          <w:noProof/>
          <w:sz w:val="24"/>
          <w:szCs w:val="24"/>
        </w:rPr>
        <w:t>en</w:t>
      </w:r>
      <w:r>
        <w:rPr>
          <w:rFonts w:ascii="Times New Roman" w:hAnsi="Times New Roman" w:cs="Times New Roman"/>
          <w:sz w:val="24"/>
          <w:szCs w:val="24"/>
        </w:rPr>
        <w:t xml:space="preserve"> of high moral character and dignity. He has never been involved in any scandal. He has promoted peace in his country as evidenced by lack of civil and ethnic wars. In my view</w:t>
      </w:r>
      <w:r w:rsidR="00974B4B">
        <w:rPr>
          <w:rFonts w:ascii="Times New Roman" w:hAnsi="Times New Roman" w:cs="Times New Roman"/>
          <w:sz w:val="24"/>
          <w:szCs w:val="24"/>
        </w:rPr>
        <w:t>,</w:t>
      </w:r>
      <w:r>
        <w:rPr>
          <w:rFonts w:ascii="Times New Roman" w:hAnsi="Times New Roman" w:cs="Times New Roman"/>
          <w:sz w:val="24"/>
          <w:szCs w:val="24"/>
        </w:rPr>
        <w:t xml:space="preserve"> </w:t>
      </w:r>
      <w:r w:rsidRPr="00974B4B">
        <w:rPr>
          <w:rFonts w:ascii="Times New Roman" w:hAnsi="Times New Roman" w:cs="Times New Roman"/>
          <w:noProof/>
          <w:sz w:val="24"/>
          <w:szCs w:val="24"/>
        </w:rPr>
        <w:t>therefore</w:t>
      </w:r>
      <w:r>
        <w:rPr>
          <w:rFonts w:ascii="Times New Roman" w:hAnsi="Times New Roman" w:cs="Times New Roman"/>
          <w:sz w:val="24"/>
          <w:szCs w:val="24"/>
        </w:rPr>
        <w:t>, Ma</w:t>
      </w:r>
      <w:r w:rsidR="00910C09">
        <w:rPr>
          <w:rFonts w:ascii="Times New Roman" w:hAnsi="Times New Roman" w:cs="Times New Roman"/>
          <w:sz w:val="24"/>
          <w:szCs w:val="24"/>
        </w:rPr>
        <w:t>gufuli serves a</w:t>
      </w:r>
      <w:r w:rsidR="000D6D53">
        <w:rPr>
          <w:rFonts w:ascii="Times New Roman" w:hAnsi="Times New Roman" w:cs="Times New Roman"/>
          <w:sz w:val="24"/>
          <w:szCs w:val="24"/>
        </w:rPr>
        <w:t xml:space="preserve">s an </w:t>
      </w:r>
      <w:r>
        <w:rPr>
          <w:rFonts w:ascii="Times New Roman" w:hAnsi="Times New Roman" w:cs="Times New Roman"/>
          <w:sz w:val="24"/>
          <w:szCs w:val="24"/>
        </w:rPr>
        <w:t>example of</w:t>
      </w:r>
      <w:r w:rsidR="000D6D53">
        <w:rPr>
          <w:rFonts w:ascii="Times New Roman" w:hAnsi="Times New Roman" w:cs="Times New Roman"/>
          <w:sz w:val="24"/>
          <w:szCs w:val="24"/>
        </w:rPr>
        <w:t xml:space="preserve"> a good leader</w:t>
      </w:r>
      <w:r w:rsidR="009D5010">
        <w:rPr>
          <w:rFonts w:ascii="Times New Roman" w:hAnsi="Times New Roman" w:cs="Times New Roman"/>
          <w:sz w:val="24"/>
          <w:szCs w:val="24"/>
        </w:rPr>
        <w:t xml:space="preserve"> with all “The ten duties of the king”.</w:t>
      </w:r>
      <w:r>
        <w:rPr>
          <w:rFonts w:ascii="Times New Roman" w:hAnsi="Times New Roman" w:cs="Times New Roman"/>
          <w:sz w:val="24"/>
          <w:szCs w:val="24"/>
        </w:rPr>
        <w:t xml:space="preserve"> </w:t>
      </w:r>
      <w:r w:rsidR="000D6D53">
        <w:rPr>
          <w:rFonts w:ascii="Times New Roman" w:hAnsi="Times New Roman" w:cs="Times New Roman"/>
          <w:sz w:val="24"/>
          <w:szCs w:val="24"/>
        </w:rPr>
        <w:t>He has all the quali</w:t>
      </w:r>
      <w:r w:rsidR="009D5010">
        <w:rPr>
          <w:rFonts w:ascii="Times New Roman" w:hAnsi="Times New Roman" w:cs="Times New Roman"/>
          <w:sz w:val="24"/>
          <w:szCs w:val="24"/>
        </w:rPr>
        <w:t>ties that a leader should</w:t>
      </w:r>
      <w:r w:rsidR="00710218">
        <w:rPr>
          <w:rFonts w:ascii="Times New Roman" w:hAnsi="Times New Roman" w:cs="Times New Roman"/>
          <w:sz w:val="24"/>
          <w:szCs w:val="24"/>
        </w:rPr>
        <w:t xml:space="preserve"> have</w:t>
      </w:r>
      <w:r w:rsidR="00710218" w:rsidRPr="00710218">
        <w:rPr>
          <w:rFonts w:ascii="Times New Roman" w:hAnsi="Times New Roman" w:cs="Times New Roman"/>
          <w:sz w:val="24"/>
          <w:szCs w:val="24"/>
        </w:rPr>
        <w:t xml:space="preserve"> (Horton, 2015).</w:t>
      </w:r>
    </w:p>
    <w:p w:rsidR="000A38C2" w:rsidRPr="009F662A" w:rsidRDefault="000A38C2" w:rsidP="009F662A">
      <w:pPr>
        <w:spacing w:line="480" w:lineRule="auto"/>
        <w:ind w:firstLine="720"/>
        <w:rPr>
          <w:rFonts w:ascii="Times New Roman" w:hAnsi="Times New Roman" w:cs="Times New Roman"/>
          <w:sz w:val="24"/>
          <w:szCs w:val="24"/>
        </w:rPr>
      </w:pPr>
    </w:p>
    <w:p w:rsidR="000A38C2" w:rsidRPr="009F662A" w:rsidRDefault="000A38C2" w:rsidP="009F662A">
      <w:pPr>
        <w:spacing w:line="480" w:lineRule="auto"/>
        <w:ind w:firstLine="720"/>
        <w:rPr>
          <w:rFonts w:ascii="Times New Roman" w:hAnsi="Times New Roman" w:cs="Times New Roman"/>
          <w:sz w:val="24"/>
          <w:szCs w:val="24"/>
        </w:rPr>
      </w:pPr>
    </w:p>
    <w:p w:rsidR="000A38C2" w:rsidRPr="009F662A" w:rsidRDefault="000A38C2" w:rsidP="009F662A">
      <w:pPr>
        <w:spacing w:line="480" w:lineRule="auto"/>
        <w:ind w:firstLine="720"/>
        <w:rPr>
          <w:rFonts w:ascii="Times New Roman" w:hAnsi="Times New Roman" w:cs="Times New Roman"/>
          <w:sz w:val="24"/>
          <w:szCs w:val="24"/>
        </w:rPr>
      </w:pPr>
    </w:p>
    <w:p w:rsidR="00903EFC" w:rsidRDefault="00903EFC"/>
    <w:p w:rsidR="00903EFC" w:rsidRDefault="00903EFC"/>
    <w:p w:rsidR="00903EFC" w:rsidRDefault="00903EFC"/>
    <w:p w:rsidR="00903EFC" w:rsidRDefault="00903EFC"/>
    <w:p w:rsidR="00903EFC" w:rsidRDefault="00903EFC"/>
    <w:p w:rsidR="00903EFC" w:rsidRDefault="00903EFC"/>
    <w:p w:rsidR="00903EFC" w:rsidRDefault="00903EFC"/>
    <w:p w:rsidR="00903EFC" w:rsidRDefault="00903EFC"/>
    <w:p w:rsidR="00903EFC" w:rsidRDefault="00903EFC"/>
    <w:p w:rsidR="00903EFC" w:rsidRDefault="00903EFC"/>
    <w:p w:rsidR="00903EFC" w:rsidRDefault="00903EFC">
      <w:pPr>
        <w:rPr>
          <w:b/>
        </w:rPr>
      </w:pPr>
    </w:p>
    <w:p w:rsidR="00183B61" w:rsidRPr="00183B61" w:rsidRDefault="00183B61">
      <w:pPr>
        <w:rPr>
          <w:b/>
        </w:rPr>
      </w:pPr>
    </w:p>
    <w:p w:rsidR="00903EFC" w:rsidRDefault="00903EFC"/>
    <w:p w:rsidR="00903EFC" w:rsidRPr="00183B61" w:rsidRDefault="00183B61" w:rsidP="00183B61">
      <w:pPr>
        <w:spacing w:line="480" w:lineRule="auto"/>
        <w:jc w:val="center"/>
        <w:rPr>
          <w:rFonts w:ascii="Times New Roman" w:hAnsi="Times New Roman" w:cs="Times New Roman"/>
          <w:b/>
          <w:sz w:val="24"/>
          <w:szCs w:val="24"/>
        </w:rPr>
      </w:pPr>
      <w:r w:rsidRPr="00183B61">
        <w:rPr>
          <w:rFonts w:ascii="Times New Roman" w:hAnsi="Times New Roman" w:cs="Times New Roman"/>
          <w:b/>
          <w:sz w:val="24"/>
          <w:szCs w:val="24"/>
        </w:rPr>
        <w:lastRenderedPageBreak/>
        <w:t>References</w:t>
      </w:r>
    </w:p>
    <w:p w:rsidR="00985291" w:rsidRPr="00D86670" w:rsidRDefault="00985291" w:rsidP="00985291">
      <w:pPr>
        <w:spacing w:line="480" w:lineRule="auto"/>
        <w:ind w:left="785" w:hangingChars="327" w:hanging="785"/>
        <w:rPr>
          <w:rFonts w:ascii="Times New Roman" w:hAnsi="Times New Roman" w:cs="Times New Roman"/>
          <w:sz w:val="24"/>
          <w:szCs w:val="24"/>
        </w:rPr>
      </w:pPr>
      <w:proofErr w:type="spellStart"/>
      <w:r w:rsidRPr="00D86670">
        <w:rPr>
          <w:rFonts w:ascii="Times New Roman" w:hAnsi="Times New Roman" w:cs="Times New Roman"/>
          <w:sz w:val="24"/>
          <w:szCs w:val="24"/>
        </w:rPr>
        <w:t>Bolotta</w:t>
      </w:r>
      <w:proofErr w:type="spellEnd"/>
      <w:r w:rsidRPr="00D86670">
        <w:rPr>
          <w:rFonts w:ascii="Times New Roman" w:hAnsi="Times New Roman" w:cs="Times New Roman"/>
          <w:sz w:val="24"/>
          <w:szCs w:val="24"/>
        </w:rPr>
        <w:t>, G. (2016). The good child’s duties: Childhood in militarized Thailand.</w:t>
      </w:r>
    </w:p>
    <w:p w:rsidR="00985291" w:rsidRPr="00D86670" w:rsidRDefault="00985291" w:rsidP="00985291">
      <w:pPr>
        <w:spacing w:line="480" w:lineRule="auto"/>
        <w:ind w:left="785" w:hangingChars="327" w:hanging="785"/>
        <w:rPr>
          <w:rFonts w:ascii="Times New Roman" w:hAnsi="Times New Roman" w:cs="Times New Roman"/>
          <w:sz w:val="24"/>
          <w:szCs w:val="24"/>
        </w:rPr>
      </w:pPr>
      <w:r w:rsidRPr="00D86670">
        <w:rPr>
          <w:rFonts w:ascii="Times New Roman" w:hAnsi="Times New Roman" w:cs="Times New Roman"/>
          <w:sz w:val="24"/>
          <w:szCs w:val="24"/>
        </w:rPr>
        <w:t>Horton, B. J. (2015). Modifying fiduciary duties in Delaware: observing ten years of decisional law.</w:t>
      </w:r>
    </w:p>
    <w:p w:rsidR="00985291" w:rsidRPr="00D86670" w:rsidRDefault="00985291" w:rsidP="00985291">
      <w:pPr>
        <w:spacing w:line="480" w:lineRule="auto"/>
        <w:ind w:left="785" w:hangingChars="327" w:hanging="785"/>
        <w:rPr>
          <w:rFonts w:ascii="Times New Roman" w:hAnsi="Times New Roman" w:cs="Times New Roman"/>
          <w:color w:val="222222"/>
          <w:sz w:val="24"/>
          <w:szCs w:val="24"/>
          <w:shd w:val="clear" w:color="auto" w:fill="FFFFFF"/>
        </w:rPr>
      </w:pPr>
      <w:proofErr w:type="spellStart"/>
      <w:proofErr w:type="gramStart"/>
      <w:r w:rsidRPr="00D86670">
        <w:rPr>
          <w:rFonts w:ascii="Times New Roman" w:hAnsi="Times New Roman" w:cs="Times New Roman"/>
          <w:sz w:val="24"/>
          <w:szCs w:val="24"/>
        </w:rPr>
        <w:t>Sumeto</w:t>
      </w:r>
      <w:proofErr w:type="spellEnd"/>
      <w:r w:rsidRPr="00D86670">
        <w:rPr>
          <w:rFonts w:ascii="Times New Roman" w:hAnsi="Times New Roman" w:cs="Times New Roman"/>
          <w:sz w:val="24"/>
          <w:szCs w:val="24"/>
        </w:rPr>
        <w:t xml:space="preserve">, S., </w:t>
      </w:r>
      <w:proofErr w:type="spellStart"/>
      <w:r w:rsidRPr="00D86670">
        <w:rPr>
          <w:rFonts w:ascii="Times New Roman" w:hAnsi="Times New Roman" w:cs="Times New Roman"/>
          <w:sz w:val="24"/>
          <w:szCs w:val="24"/>
        </w:rPr>
        <w:t>Harimtepathip</w:t>
      </w:r>
      <w:proofErr w:type="spellEnd"/>
      <w:r w:rsidRPr="00D86670">
        <w:rPr>
          <w:rFonts w:ascii="Times New Roman" w:hAnsi="Times New Roman" w:cs="Times New Roman"/>
          <w:sz w:val="24"/>
          <w:szCs w:val="24"/>
        </w:rPr>
        <w:t xml:space="preserve">, M., &amp; </w:t>
      </w:r>
      <w:proofErr w:type="spellStart"/>
      <w:r w:rsidRPr="00D86670">
        <w:rPr>
          <w:rFonts w:ascii="Times New Roman" w:hAnsi="Times New Roman" w:cs="Times New Roman"/>
          <w:sz w:val="24"/>
          <w:szCs w:val="24"/>
        </w:rPr>
        <w:t>Bunchua</w:t>
      </w:r>
      <w:proofErr w:type="spellEnd"/>
      <w:r w:rsidRPr="00D86670">
        <w:rPr>
          <w:rFonts w:ascii="Times New Roman" w:hAnsi="Times New Roman" w:cs="Times New Roman"/>
          <w:sz w:val="24"/>
          <w:szCs w:val="24"/>
        </w:rPr>
        <w:t>, K. (2018, June).</w:t>
      </w:r>
      <w:proofErr w:type="gramEnd"/>
      <w:r w:rsidRPr="00D86670">
        <w:rPr>
          <w:rFonts w:ascii="Times New Roman" w:hAnsi="Times New Roman" w:cs="Times New Roman"/>
          <w:sz w:val="24"/>
          <w:szCs w:val="24"/>
        </w:rPr>
        <w:t xml:space="preserve"> The Tenfold Virtue of the King: An Analytical Study. In</w:t>
      </w:r>
      <w:proofErr w:type="gramStart"/>
      <w:r w:rsidRPr="00D86670">
        <w:rPr>
          <w:rFonts w:ascii="Times New Roman" w:hAnsi="Times New Roman" w:cs="Times New Roman"/>
          <w:sz w:val="24"/>
          <w:szCs w:val="24"/>
        </w:rPr>
        <w:t> </w:t>
      </w:r>
      <w:r w:rsidRPr="00D86670">
        <w:rPr>
          <w:rFonts w:ascii="Times New Roman" w:hAnsi="Times New Roman" w:cs="Times New Roman"/>
          <w:i/>
          <w:iCs/>
          <w:sz w:val="24"/>
          <w:szCs w:val="24"/>
        </w:rPr>
        <w:t xml:space="preserve"> Graduate</w:t>
      </w:r>
      <w:proofErr w:type="gramEnd"/>
      <w:r w:rsidRPr="00D86670">
        <w:rPr>
          <w:rFonts w:ascii="Times New Roman" w:hAnsi="Times New Roman" w:cs="Times New Roman"/>
          <w:i/>
          <w:iCs/>
          <w:sz w:val="24"/>
          <w:szCs w:val="24"/>
        </w:rPr>
        <w:t xml:space="preserve"> School Conference</w:t>
      </w:r>
      <w:r w:rsidRPr="00D86670">
        <w:rPr>
          <w:rFonts w:ascii="Times New Roman" w:hAnsi="Times New Roman" w:cs="Times New Roman"/>
          <w:sz w:val="24"/>
          <w:szCs w:val="24"/>
        </w:rPr>
        <w:t> (Vol. 1, No. 2, pp. 39-42).</w:t>
      </w:r>
      <w:r w:rsidRPr="00D86670">
        <w:rPr>
          <w:rFonts w:ascii="Times New Roman" w:hAnsi="Times New Roman" w:cs="Times New Roman"/>
          <w:color w:val="222222"/>
          <w:sz w:val="24"/>
          <w:szCs w:val="24"/>
          <w:shd w:val="clear" w:color="auto" w:fill="FFFFFF"/>
        </w:rPr>
        <w:t xml:space="preserve"> </w:t>
      </w:r>
    </w:p>
    <w:sectPr w:rsidR="00985291" w:rsidRPr="00D86670" w:rsidSect="008F47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C8D" w:rsidRDefault="00CE3C8D" w:rsidP="00A03EF2">
      <w:pPr>
        <w:spacing w:after="0" w:line="240" w:lineRule="auto"/>
      </w:pPr>
      <w:r>
        <w:separator/>
      </w:r>
    </w:p>
  </w:endnote>
  <w:endnote w:type="continuationSeparator" w:id="0">
    <w:p w:rsidR="00CE3C8D" w:rsidRDefault="00CE3C8D" w:rsidP="00A03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C8D" w:rsidRDefault="00CE3C8D" w:rsidP="00A03EF2">
      <w:pPr>
        <w:spacing w:after="0" w:line="240" w:lineRule="auto"/>
      </w:pPr>
      <w:r>
        <w:separator/>
      </w:r>
    </w:p>
  </w:footnote>
  <w:footnote w:type="continuationSeparator" w:id="0">
    <w:p w:rsidR="00CE3C8D" w:rsidRDefault="00CE3C8D" w:rsidP="00A03E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0676111"/>
      <w:docPartObj>
        <w:docPartGallery w:val="Page Numbers (Top of Page)"/>
        <w:docPartUnique/>
      </w:docPartObj>
    </w:sdtPr>
    <w:sdtEndPr>
      <w:rPr>
        <w:noProof/>
      </w:rPr>
    </w:sdtEndPr>
    <w:sdtContent>
      <w:p w:rsidR="00974B4B" w:rsidRPr="008F47D0" w:rsidRDefault="008F47D0" w:rsidP="008F47D0">
        <w:pPr>
          <w:pStyle w:val="Header"/>
          <w:jc w:val="right"/>
          <w:rPr>
            <w:rFonts w:ascii="Times New Roman" w:hAnsi="Times New Roman" w:cs="Times New Roman"/>
            <w:sz w:val="24"/>
            <w:szCs w:val="24"/>
          </w:rPr>
        </w:pPr>
        <w:r>
          <w:rPr>
            <w:rFonts w:ascii="Times New Roman" w:hAnsi="Times New Roman" w:cs="Times New Roman"/>
            <w:sz w:val="24"/>
            <w:szCs w:val="24"/>
          </w:rPr>
          <w:t xml:space="preserve">Evaluating a Current Leader                                                                                                            </w:t>
        </w:r>
        <w:r w:rsidR="00974B4B">
          <w:fldChar w:fldCharType="begin"/>
        </w:r>
        <w:r w:rsidR="00974B4B">
          <w:instrText xml:space="preserve"> PAGE   \* MERGEFORMAT </w:instrText>
        </w:r>
        <w:r w:rsidR="00974B4B">
          <w:fldChar w:fldCharType="separate"/>
        </w:r>
        <w:r w:rsidR="00125F52">
          <w:rPr>
            <w:noProof/>
          </w:rPr>
          <w:t>2</w:t>
        </w:r>
        <w:r w:rsidR="00974B4B">
          <w:rPr>
            <w:noProof/>
          </w:rPr>
          <w:fldChar w:fldCharType="end"/>
        </w:r>
      </w:p>
    </w:sdtContent>
  </w:sdt>
  <w:p w:rsidR="00974B4B" w:rsidRDefault="00974B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B4B" w:rsidRDefault="008F47D0">
    <w:pPr>
      <w:pStyle w:val="Header"/>
    </w:pPr>
    <w:r w:rsidRPr="00793496">
      <w:rPr>
        <w:rFonts w:ascii="Times New Roman" w:hAnsi="Times New Roman" w:cs="Times New Roman"/>
        <w:sz w:val="24"/>
        <w:szCs w:val="24"/>
      </w:rPr>
      <w:t>Running h</w:t>
    </w:r>
    <w:r w:rsidR="00793496">
      <w:rPr>
        <w:rFonts w:ascii="Times New Roman" w:hAnsi="Times New Roman" w:cs="Times New Roman"/>
        <w:sz w:val="24"/>
        <w:szCs w:val="24"/>
      </w:rPr>
      <w:t>ead: Evaluating a Current Leader                                                                                  1</w:t>
    </w:r>
    <w:r w:rsidR="00974B4B">
      <w:t xml:space="preserve">                                                                                                                             </w:t>
    </w:r>
    <w:r w:rsidR="00793496">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0tDQ2MTOyNLM0tDBW0lEKTi0uzszPAykwqgUA8PKxjywAAAA="/>
  </w:docVars>
  <w:rsids>
    <w:rsidRoot w:val="00E51ECD"/>
    <w:rsid w:val="00017DB3"/>
    <w:rsid w:val="000A38C2"/>
    <w:rsid w:val="000D6D53"/>
    <w:rsid w:val="00112092"/>
    <w:rsid w:val="00125F52"/>
    <w:rsid w:val="00183B61"/>
    <w:rsid w:val="002038D8"/>
    <w:rsid w:val="002D591F"/>
    <w:rsid w:val="00386E48"/>
    <w:rsid w:val="003962AE"/>
    <w:rsid w:val="00515927"/>
    <w:rsid w:val="00575967"/>
    <w:rsid w:val="005971D8"/>
    <w:rsid w:val="005D08E2"/>
    <w:rsid w:val="005E7457"/>
    <w:rsid w:val="005F584B"/>
    <w:rsid w:val="00666963"/>
    <w:rsid w:val="00697462"/>
    <w:rsid w:val="00710218"/>
    <w:rsid w:val="00793496"/>
    <w:rsid w:val="008F47D0"/>
    <w:rsid w:val="00903EFC"/>
    <w:rsid w:val="00910C09"/>
    <w:rsid w:val="00974B4B"/>
    <w:rsid w:val="00985291"/>
    <w:rsid w:val="009D5010"/>
    <w:rsid w:val="009E69AD"/>
    <w:rsid w:val="009F662A"/>
    <w:rsid w:val="00A03EF2"/>
    <w:rsid w:val="00AE1F0C"/>
    <w:rsid w:val="00B25373"/>
    <w:rsid w:val="00BE43C3"/>
    <w:rsid w:val="00C43BFC"/>
    <w:rsid w:val="00CE3C8D"/>
    <w:rsid w:val="00D732C2"/>
    <w:rsid w:val="00D86670"/>
    <w:rsid w:val="00DE115D"/>
    <w:rsid w:val="00E35E81"/>
    <w:rsid w:val="00E51ECD"/>
    <w:rsid w:val="00F01A5C"/>
    <w:rsid w:val="00F24A1B"/>
    <w:rsid w:val="00FB4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EF2"/>
  </w:style>
  <w:style w:type="paragraph" w:styleId="Footer">
    <w:name w:val="footer"/>
    <w:basedOn w:val="Normal"/>
    <w:link w:val="FooterChar"/>
    <w:uiPriority w:val="99"/>
    <w:unhideWhenUsed/>
    <w:rsid w:val="00A03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E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EF2"/>
  </w:style>
  <w:style w:type="paragraph" w:styleId="Footer">
    <w:name w:val="footer"/>
    <w:basedOn w:val="Normal"/>
    <w:link w:val="FooterChar"/>
    <w:uiPriority w:val="99"/>
    <w:unhideWhenUsed/>
    <w:rsid w:val="00A03E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E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Windows User</cp:lastModifiedBy>
  <cp:revision>3</cp:revision>
  <dcterms:created xsi:type="dcterms:W3CDTF">2018-09-23T04:10:00Z</dcterms:created>
  <dcterms:modified xsi:type="dcterms:W3CDTF">2018-09-23T04:12:00Z</dcterms:modified>
</cp:coreProperties>
</file>